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FC" w:rsidRPr="00FC69C8" w:rsidRDefault="00333807">
      <w:pPr>
        <w:rPr>
          <w:b/>
          <w:color w:val="2E74B5" w:themeColor="accent1" w:themeShade="BF"/>
          <w:sz w:val="32"/>
          <w:szCs w:val="32"/>
        </w:rPr>
      </w:pPr>
      <w:r w:rsidRPr="00FC69C8">
        <w:rPr>
          <w:b/>
          <w:color w:val="2E74B5" w:themeColor="accent1" w:themeShade="BF"/>
          <w:sz w:val="32"/>
          <w:szCs w:val="32"/>
        </w:rPr>
        <w:t>ANKARA</w:t>
      </w:r>
      <w:r w:rsidR="00746C00">
        <w:rPr>
          <w:b/>
          <w:color w:val="2E74B5" w:themeColor="accent1" w:themeShade="BF"/>
          <w:sz w:val="32"/>
          <w:szCs w:val="32"/>
        </w:rPr>
        <w:t>’YA</w:t>
      </w:r>
      <w:r w:rsidRPr="00FC69C8">
        <w:rPr>
          <w:b/>
          <w:color w:val="2E74B5" w:themeColor="accent1" w:themeShade="BF"/>
          <w:sz w:val="32"/>
          <w:szCs w:val="32"/>
        </w:rPr>
        <w:t xml:space="preserve"> </w:t>
      </w:r>
      <w:r w:rsidR="00746C00">
        <w:rPr>
          <w:b/>
          <w:color w:val="2E74B5" w:themeColor="accent1" w:themeShade="BF"/>
          <w:sz w:val="32"/>
          <w:szCs w:val="32"/>
        </w:rPr>
        <w:t>HIZLI BAKIŞ</w:t>
      </w:r>
    </w:p>
    <w:p w:rsidR="00333807" w:rsidRPr="00FC69C8" w:rsidRDefault="00333807">
      <w:pPr>
        <w:rPr>
          <w:b/>
          <w:color w:val="2E74B5" w:themeColor="accent1" w:themeShade="BF"/>
          <w:sz w:val="28"/>
          <w:szCs w:val="28"/>
        </w:rPr>
      </w:pPr>
      <w:r w:rsidRPr="00FC69C8">
        <w:rPr>
          <w:b/>
          <w:color w:val="2E74B5" w:themeColor="accent1" w:themeShade="BF"/>
          <w:sz w:val="28"/>
          <w:szCs w:val="28"/>
        </w:rPr>
        <w:t>A. PARKLAR - MESİRE YERLERİ - AÇIK ALANLAR</w:t>
      </w:r>
    </w:p>
    <w:p w:rsidR="00715600" w:rsidRDefault="00715600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Altınköy</w:t>
      </w:r>
      <w:proofErr w:type="spellEnd"/>
      <w:r>
        <w:rPr>
          <w:rFonts w:ascii="Verdana" w:hAnsi="Verdana" w:cs="Times New Roman"/>
          <w:sz w:val="24"/>
          <w:szCs w:val="24"/>
        </w:rPr>
        <w:t xml:space="preserve">  (Altındağ)</w:t>
      </w:r>
    </w:p>
    <w:p w:rsidR="00715600" w:rsidRDefault="00715600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</w:t>
      </w:r>
      <w:r>
        <w:rPr>
          <w:rFonts w:ascii="Verdana" w:hAnsi="Verdana" w:cs="Times New Roman"/>
          <w:sz w:val="24"/>
          <w:szCs w:val="24"/>
        </w:rPr>
        <w:t>. Altınpark  (Altındağ)</w:t>
      </w:r>
    </w:p>
    <w:p w:rsidR="00715600" w:rsidRDefault="00715600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>
        <w:rPr>
          <w:rFonts w:ascii="Verdana" w:hAnsi="Verdana" w:cs="Times New Roman"/>
          <w:sz w:val="24"/>
          <w:szCs w:val="24"/>
        </w:rPr>
        <w:t>. Gençlik Parkı  (Altındağ)</w:t>
      </w:r>
    </w:p>
    <w:p w:rsidR="00715600" w:rsidRDefault="00715600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4</w:t>
      </w:r>
      <w:r w:rsidRPr="00333807"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Beynam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Ormanları</w:t>
      </w:r>
      <w:r w:rsidRPr="00333807">
        <w:rPr>
          <w:rFonts w:ascii="Verdana" w:hAnsi="Verdana" w:cs="Times New Roman"/>
          <w:sz w:val="24"/>
          <w:szCs w:val="24"/>
        </w:rPr>
        <w:t xml:space="preserve">  (</w:t>
      </w:r>
      <w:r>
        <w:rPr>
          <w:rFonts w:ascii="Verdana" w:hAnsi="Verdana" w:cs="Times New Roman"/>
          <w:sz w:val="24"/>
          <w:szCs w:val="24"/>
        </w:rPr>
        <w:t>Bala</w:t>
      </w:r>
      <w:r w:rsidRPr="00333807">
        <w:rPr>
          <w:rFonts w:ascii="Verdana" w:hAnsi="Verdana" w:cs="Times New Roman"/>
          <w:sz w:val="24"/>
          <w:szCs w:val="24"/>
        </w:rPr>
        <w:t>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Kesikköprü</w:t>
      </w:r>
      <w:proofErr w:type="spellEnd"/>
      <w:r>
        <w:rPr>
          <w:rFonts w:ascii="Verdana" w:hAnsi="Verdana" w:cs="Times New Roman"/>
          <w:sz w:val="24"/>
          <w:szCs w:val="24"/>
        </w:rPr>
        <w:t xml:space="preserve"> Baraj Gölü  (Bala)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>
        <w:rPr>
          <w:rFonts w:ascii="Verdana" w:hAnsi="Verdana" w:cs="Times New Roman"/>
          <w:sz w:val="24"/>
          <w:szCs w:val="24"/>
        </w:rPr>
        <w:t>. Karagöl  (Beypazarı)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</w:t>
      </w:r>
      <w:r w:rsidR="00715600"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 w:rsidR="00715600">
        <w:rPr>
          <w:rFonts w:ascii="Verdana" w:hAnsi="Verdana" w:cs="Times New Roman"/>
          <w:sz w:val="24"/>
          <w:szCs w:val="24"/>
        </w:rPr>
        <w:t>Çamkoru</w:t>
      </w:r>
      <w:proofErr w:type="spellEnd"/>
      <w:r w:rsidR="00715600">
        <w:rPr>
          <w:rFonts w:ascii="Verdana" w:hAnsi="Verdana" w:cs="Times New Roman"/>
          <w:sz w:val="24"/>
          <w:szCs w:val="24"/>
        </w:rPr>
        <w:t xml:space="preserve"> Mesire Yeri  (Çamlıdere)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8</w:t>
      </w:r>
      <w:r w:rsidR="00715600"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 w:rsidR="00715600">
        <w:rPr>
          <w:rFonts w:ascii="Verdana" w:hAnsi="Verdana" w:cs="Times New Roman"/>
          <w:sz w:val="24"/>
          <w:szCs w:val="24"/>
        </w:rPr>
        <w:t>Aluçdağı</w:t>
      </w:r>
      <w:proofErr w:type="spellEnd"/>
      <w:r w:rsidR="00715600">
        <w:rPr>
          <w:rFonts w:ascii="Verdana" w:hAnsi="Verdana" w:cs="Times New Roman"/>
          <w:sz w:val="24"/>
          <w:szCs w:val="24"/>
        </w:rPr>
        <w:t xml:space="preserve"> Piknik Alanı  (Çamlıdere)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9</w:t>
      </w:r>
      <w:r w:rsidR="00715600">
        <w:rPr>
          <w:rFonts w:ascii="Verdana" w:hAnsi="Verdana" w:cs="Times New Roman"/>
          <w:sz w:val="24"/>
          <w:szCs w:val="24"/>
        </w:rPr>
        <w:t>. Kuğulu Park  (Çankaya)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10</w:t>
      </w:r>
      <w:r w:rsidR="00715600">
        <w:rPr>
          <w:rFonts w:ascii="Verdana" w:hAnsi="Verdana" w:cs="Times New Roman"/>
          <w:sz w:val="24"/>
          <w:szCs w:val="24"/>
        </w:rPr>
        <w:t>. Botanik Parkı  (Çankaya)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11</w:t>
      </w:r>
      <w:r w:rsidR="00715600">
        <w:rPr>
          <w:rFonts w:ascii="Verdana" w:hAnsi="Verdana" w:cs="Times New Roman"/>
          <w:sz w:val="24"/>
          <w:szCs w:val="24"/>
        </w:rPr>
        <w:t>. Seymenler Parkı  (Çankaya)</w:t>
      </w:r>
    </w:p>
    <w:p w:rsidR="00715600" w:rsidRDefault="00715600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</w:t>
      </w:r>
      <w:r w:rsidR="007063DC">
        <w:rPr>
          <w:rFonts w:ascii="Verdana" w:hAnsi="Verdana" w:cs="Times New Roman"/>
          <w:sz w:val="24"/>
          <w:szCs w:val="24"/>
        </w:rPr>
        <w:t>2</w:t>
      </w:r>
      <w:r>
        <w:rPr>
          <w:rFonts w:ascii="Verdana" w:hAnsi="Verdana" w:cs="Times New Roman"/>
          <w:sz w:val="24"/>
          <w:szCs w:val="24"/>
        </w:rPr>
        <w:t>. Kurtuluş Parkı  (Çankaya)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13</w:t>
      </w:r>
      <w:r w:rsidR="00715600">
        <w:rPr>
          <w:rFonts w:ascii="Verdana" w:hAnsi="Verdana" w:cs="Times New Roman"/>
          <w:sz w:val="24"/>
          <w:szCs w:val="24"/>
        </w:rPr>
        <w:t>. Ahlatlıbel Atatürk Parkı  (Çankaya)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14</w:t>
      </w:r>
      <w:r w:rsidR="00715600">
        <w:rPr>
          <w:rFonts w:ascii="Verdana" w:hAnsi="Verdana" w:cs="Times New Roman"/>
          <w:sz w:val="24"/>
          <w:szCs w:val="24"/>
        </w:rPr>
        <w:t xml:space="preserve">. Hacettepe Üniversitesi </w:t>
      </w:r>
      <w:proofErr w:type="spellStart"/>
      <w:r w:rsidR="00715600">
        <w:rPr>
          <w:rFonts w:ascii="Verdana" w:hAnsi="Verdana" w:cs="Times New Roman"/>
          <w:sz w:val="24"/>
          <w:szCs w:val="24"/>
        </w:rPr>
        <w:t>Beytepe</w:t>
      </w:r>
      <w:proofErr w:type="spellEnd"/>
      <w:r w:rsidR="00715600">
        <w:rPr>
          <w:rFonts w:ascii="Verdana" w:hAnsi="Verdana" w:cs="Times New Roman"/>
          <w:sz w:val="24"/>
          <w:szCs w:val="24"/>
        </w:rPr>
        <w:t xml:space="preserve"> Kampüsü Bahçesi  (Çankaya)</w:t>
      </w:r>
    </w:p>
    <w:p w:rsidR="00333807" w:rsidRDefault="00333807">
      <w:pPr>
        <w:rPr>
          <w:rFonts w:ascii="Verdana" w:hAnsi="Verdana" w:cs="Times New Roman"/>
          <w:sz w:val="24"/>
          <w:szCs w:val="24"/>
        </w:rPr>
      </w:pPr>
      <w:r w:rsidRPr="00333807">
        <w:rPr>
          <w:rFonts w:ascii="Verdana" w:hAnsi="Verdana" w:cs="Times New Roman"/>
          <w:sz w:val="24"/>
          <w:szCs w:val="24"/>
        </w:rPr>
        <w:t>1</w:t>
      </w:r>
      <w:r w:rsidR="007063DC">
        <w:rPr>
          <w:rFonts w:ascii="Verdana" w:hAnsi="Verdana" w:cs="Times New Roman"/>
          <w:sz w:val="24"/>
          <w:szCs w:val="24"/>
        </w:rPr>
        <w:t>5</w:t>
      </w:r>
      <w:r w:rsidRPr="00333807">
        <w:rPr>
          <w:rFonts w:ascii="Verdana" w:hAnsi="Verdana" w:cs="Times New Roman"/>
          <w:sz w:val="24"/>
          <w:szCs w:val="24"/>
        </w:rPr>
        <w:t>. Göksu Parkı  (Etimesgut)</w:t>
      </w:r>
    </w:p>
    <w:p w:rsidR="00333807" w:rsidRPr="00333807" w:rsidRDefault="00715600" w:rsidP="0033380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</w:t>
      </w:r>
      <w:r w:rsidR="007063DC">
        <w:rPr>
          <w:rFonts w:ascii="Verdana" w:hAnsi="Verdana" w:cs="Times New Roman"/>
          <w:sz w:val="24"/>
          <w:szCs w:val="24"/>
        </w:rPr>
        <w:t>6</w:t>
      </w:r>
      <w:r w:rsidR="00333807">
        <w:rPr>
          <w:rFonts w:ascii="Verdana" w:hAnsi="Verdana" w:cs="Times New Roman"/>
          <w:sz w:val="24"/>
          <w:szCs w:val="24"/>
        </w:rPr>
        <w:t>. Mogan Parkı  (Gölbaşı)</w:t>
      </w:r>
    </w:p>
    <w:p w:rsidR="00715600" w:rsidRDefault="00715600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</w:t>
      </w:r>
      <w:r w:rsidR="007063DC">
        <w:rPr>
          <w:rFonts w:ascii="Verdana" w:hAnsi="Verdana" w:cs="Times New Roman"/>
          <w:sz w:val="24"/>
          <w:szCs w:val="24"/>
        </w:rPr>
        <w:t>7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Kurtboğazı</w:t>
      </w:r>
      <w:proofErr w:type="spellEnd"/>
      <w:r>
        <w:rPr>
          <w:rFonts w:ascii="Verdana" w:hAnsi="Verdana" w:cs="Times New Roman"/>
          <w:sz w:val="24"/>
          <w:szCs w:val="24"/>
        </w:rPr>
        <w:t xml:space="preserve"> Barajı Mesire Yeri  (</w:t>
      </w:r>
      <w:proofErr w:type="spellStart"/>
      <w:r>
        <w:rPr>
          <w:rFonts w:ascii="Verdana" w:hAnsi="Verdana" w:cs="Times New Roman"/>
          <w:sz w:val="24"/>
          <w:szCs w:val="24"/>
        </w:rPr>
        <w:t>Kahramankazan</w:t>
      </w:r>
      <w:proofErr w:type="spellEnd"/>
      <w:r>
        <w:rPr>
          <w:rFonts w:ascii="Verdana" w:hAnsi="Verdana" w:cs="Times New Roman"/>
          <w:sz w:val="24"/>
          <w:szCs w:val="24"/>
        </w:rPr>
        <w:t>)</w:t>
      </w:r>
    </w:p>
    <w:p w:rsidR="00715600" w:rsidRDefault="007063DC" w:rsidP="007156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18</w:t>
      </w:r>
      <w:r w:rsidR="00715600">
        <w:rPr>
          <w:rFonts w:ascii="Verdana" w:hAnsi="Verdana" w:cs="Times New Roman"/>
          <w:sz w:val="24"/>
          <w:szCs w:val="24"/>
        </w:rPr>
        <w:t>. Soğuksu Milli Parkı  (Kızılcahamam)</w:t>
      </w:r>
    </w:p>
    <w:p w:rsidR="00333807" w:rsidRDefault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19</w:t>
      </w:r>
      <w:r w:rsidR="00333807">
        <w:rPr>
          <w:rFonts w:ascii="Verdana" w:hAnsi="Verdana" w:cs="Times New Roman"/>
          <w:sz w:val="24"/>
          <w:szCs w:val="24"/>
        </w:rPr>
        <w:t>. Mavi Göl Parkı  (Mamak)</w:t>
      </w:r>
    </w:p>
    <w:p w:rsidR="00106E36" w:rsidRDefault="00106E36">
      <w:pPr>
        <w:rPr>
          <w:rFonts w:ascii="Verdana" w:hAnsi="Verdana" w:cs="Times New Roman"/>
          <w:sz w:val="24"/>
          <w:szCs w:val="24"/>
        </w:rPr>
      </w:pPr>
    </w:p>
    <w:p w:rsidR="00FC69C8" w:rsidRPr="00FC69C8" w:rsidRDefault="00FC69C8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FC69C8">
        <w:rPr>
          <w:rFonts w:cstheme="minorHAnsi"/>
          <w:b/>
          <w:color w:val="2E74B5" w:themeColor="accent1" w:themeShade="BF"/>
          <w:sz w:val="28"/>
          <w:szCs w:val="28"/>
        </w:rPr>
        <w:t>B. GÖLLER – BARAJLAR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Kesikköprü</w:t>
      </w:r>
      <w:proofErr w:type="spellEnd"/>
      <w:r>
        <w:rPr>
          <w:rFonts w:ascii="Verdana" w:hAnsi="Verdana" w:cs="Times New Roman"/>
          <w:sz w:val="24"/>
          <w:szCs w:val="24"/>
        </w:rPr>
        <w:t xml:space="preserve"> Baraj Gölü  (Bala)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</w:t>
      </w:r>
      <w:r>
        <w:rPr>
          <w:rFonts w:ascii="Verdana" w:hAnsi="Verdana" w:cs="Times New Roman"/>
          <w:sz w:val="24"/>
          <w:szCs w:val="24"/>
        </w:rPr>
        <w:t>. Karagöl  (Beypazarı)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>
        <w:rPr>
          <w:rFonts w:ascii="Verdana" w:hAnsi="Verdana" w:cs="Times New Roman"/>
          <w:sz w:val="24"/>
          <w:szCs w:val="24"/>
        </w:rPr>
        <w:t>. Çamlıdere Barajı  (Çamlıdere)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4</w:t>
      </w:r>
      <w:r>
        <w:rPr>
          <w:rFonts w:ascii="Verdana" w:hAnsi="Verdana" w:cs="Times New Roman"/>
          <w:sz w:val="24"/>
          <w:szCs w:val="24"/>
        </w:rPr>
        <w:t>. Karagöl  (Çubuk)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>
        <w:rPr>
          <w:rFonts w:ascii="Verdana" w:hAnsi="Verdana" w:cs="Times New Roman"/>
          <w:sz w:val="24"/>
          <w:szCs w:val="24"/>
        </w:rPr>
        <w:t xml:space="preserve">. Göksu Parkı </w:t>
      </w:r>
      <w:r w:rsidR="003C6CBC">
        <w:rPr>
          <w:rFonts w:ascii="Verdana" w:hAnsi="Verdana" w:cs="Times New Roman"/>
          <w:sz w:val="24"/>
          <w:szCs w:val="24"/>
        </w:rPr>
        <w:t>(</w:t>
      </w:r>
      <w:r>
        <w:rPr>
          <w:rFonts w:ascii="Verdana" w:hAnsi="Verdana" w:cs="Times New Roman"/>
          <w:sz w:val="24"/>
          <w:szCs w:val="24"/>
        </w:rPr>
        <w:t xml:space="preserve">Susuz </w:t>
      </w:r>
      <w:proofErr w:type="spellStart"/>
      <w:r>
        <w:rPr>
          <w:rFonts w:ascii="Verdana" w:hAnsi="Verdana" w:cs="Times New Roman"/>
          <w:sz w:val="24"/>
          <w:szCs w:val="24"/>
        </w:rPr>
        <w:t>Göleti</w:t>
      </w:r>
      <w:proofErr w:type="spellEnd"/>
      <w:r w:rsidR="003C6CBC"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 (Etimesgut)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>
        <w:rPr>
          <w:rFonts w:ascii="Verdana" w:hAnsi="Verdana" w:cs="Times New Roman"/>
          <w:sz w:val="24"/>
          <w:szCs w:val="24"/>
        </w:rPr>
        <w:t>. Mogan Gölü  (Gölbaşı)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t>7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Eymir</w:t>
      </w:r>
      <w:proofErr w:type="spellEnd"/>
      <w:r>
        <w:rPr>
          <w:rFonts w:ascii="Verdana" w:hAnsi="Verdana" w:cs="Times New Roman"/>
          <w:sz w:val="24"/>
          <w:szCs w:val="24"/>
        </w:rPr>
        <w:t xml:space="preserve"> Gölü  (Gölbaşı)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8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Kurtboğazı</w:t>
      </w:r>
      <w:proofErr w:type="spellEnd"/>
      <w:r>
        <w:rPr>
          <w:rFonts w:ascii="Verdana" w:hAnsi="Verdana" w:cs="Times New Roman"/>
          <w:sz w:val="24"/>
          <w:szCs w:val="24"/>
        </w:rPr>
        <w:t xml:space="preserve"> Barajı  (</w:t>
      </w:r>
      <w:proofErr w:type="spellStart"/>
      <w:r>
        <w:rPr>
          <w:rFonts w:ascii="Verdana" w:hAnsi="Verdana" w:cs="Times New Roman"/>
          <w:sz w:val="24"/>
          <w:szCs w:val="24"/>
        </w:rPr>
        <w:t>Kahramankazan</w:t>
      </w:r>
      <w:proofErr w:type="spellEnd"/>
      <w:r>
        <w:rPr>
          <w:rFonts w:ascii="Verdana" w:hAnsi="Verdana" w:cs="Times New Roman"/>
          <w:sz w:val="24"/>
          <w:szCs w:val="24"/>
        </w:rPr>
        <w:t>)</w:t>
      </w:r>
    </w:p>
    <w:p w:rsidR="007063DC" w:rsidRDefault="007063DC" w:rsidP="007063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9</w:t>
      </w:r>
      <w:r>
        <w:rPr>
          <w:rFonts w:ascii="Verdana" w:hAnsi="Verdana" w:cs="Times New Roman"/>
          <w:sz w:val="24"/>
          <w:szCs w:val="24"/>
        </w:rPr>
        <w:t xml:space="preserve">. Mavi Göl Parkı </w:t>
      </w:r>
      <w:r>
        <w:rPr>
          <w:rFonts w:ascii="Verdana" w:hAnsi="Verdana" w:cs="Times New Roman"/>
          <w:sz w:val="24"/>
          <w:szCs w:val="24"/>
        </w:rPr>
        <w:t>(</w:t>
      </w:r>
      <w:r>
        <w:rPr>
          <w:rFonts w:ascii="Verdana" w:hAnsi="Verdana" w:cs="Times New Roman"/>
          <w:sz w:val="24"/>
          <w:szCs w:val="24"/>
        </w:rPr>
        <w:t>Bayındır Barajı</w:t>
      </w:r>
      <w:r>
        <w:rPr>
          <w:rFonts w:ascii="Verdana" w:hAnsi="Verdana" w:cs="Times New Roman"/>
          <w:sz w:val="24"/>
          <w:szCs w:val="24"/>
        </w:rPr>
        <w:t>)</w:t>
      </w:r>
      <w:r>
        <w:rPr>
          <w:rFonts w:ascii="Verdana" w:hAnsi="Verdana" w:cs="Times New Roman"/>
          <w:sz w:val="24"/>
          <w:szCs w:val="24"/>
        </w:rPr>
        <w:t xml:space="preserve">  (Mamak)</w:t>
      </w:r>
    </w:p>
    <w:p w:rsidR="00BC5641" w:rsidRDefault="007063DC" w:rsidP="00BC5641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10</w:t>
      </w:r>
      <w:r w:rsidR="00BC5641">
        <w:rPr>
          <w:rFonts w:ascii="Verdana" w:hAnsi="Verdana" w:cs="Times New Roman"/>
          <w:sz w:val="24"/>
          <w:szCs w:val="24"/>
        </w:rPr>
        <w:t>. Tuz Gölü  (Şereflikoçhisar)</w:t>
      </w:r>
    </w:p>
    <w:p w:rsidR="007063DC" w:rsidRDefault="007063DC" w:rsidP="0098575D">
      <w:pPr>
        <w:rPr>
          <w:rFonts w:cstheme="minorHAnsi"/>
          <w:b/>
          <w:color w:val="2E74B5" w:themeColor="accent1" w:themeShade="BF"/>
          <w:sz w:val="28"/>
          <w:szCs w:val="28"/>
        </w:rPr>
      </w:pPr>
    </w:p>
    <w:p w:rsidR="00746C00" w:rsidRPr="00746C00" w:rsidRDefault="00746C00" w:rsidP="0098575D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746C00">
        <w:rPr>
          <w:rFonts w:cstheme="minorHAnsi"/>
          <w:b/>
          <w:color w:val="2E74B5" w:themeColor="accent1" w:themeShade="BF"/>
          <w:sz w:val="28"/>
          <w:szCs w:val="28"/>
        </w:rPr>
        <w:t>C. KALELER</w:t>
      </w:r>
    </w:p>
    <w:p w:rsidR="00746C00" w:rsidRDefault="00746C00" w:rsidP="0098575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 Ankara Kalesi  (Altındağ)</w:t>
      </w:r>
    </w:p>
    <w:p w:rsidR="003C6CBC" w:rsidRDefault="003C6CBC" w:rsidP="003C6CB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Gökçebağ</w:t>
      </w:r>
      <w:proofErr w:type="spellEnd"/>
      <w:r>
        <w:rPr>
          <w:rFonts w:ascii="Verdana" w:hAnsi="Verdana" w:cs="Times New Roman"/>
          <w:sz w:val="24"/>
          <w:szCs w:val="24"/>
        </w:rPr>
        <w:t xml:space="preserve"> Kalesi  (Ayaş)</w:t>
      </w:r>
    </w:p>
    <w:p w:rsidR="003C6CBC" w:rsidRDefault="003C6CBC" w:rsidP="003C6CB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Yalnızçam</w:t>
      </w:r>
      <w:proofErr w:type="spellEnd"/>
      <w:r>
        <w:rPr>
          <w:rFonts w:ascii="Verdana" w:hAnsi="Verdana" w:cs="Times New Roman"/>
          <w:sz w:val="24"/>
          <w:szCs w:val="24"/>
        </w:rPr>
        <w:t xml:space="preserve"> Kalesi  (Beypazarı)</w:t>
      </w:r>
    </w:p>
    <w:p w:rsidR="003C6CBC" w:rsidRDefault="003C6CBC" w:rsidP="003C6CB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4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Gâvurkale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 (Haymana)</w:t>
      </w:r>
    </w:p>
    <w:p w:rsidR="003C6CBC" w:rsidRDefault="003C6CBC" w:rsidP="003C6CB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>
        <w:rPr>
          <w:rFonts w:ascii="Verdana" w:hAnsi="Verdana" w:cs="Times New Roman"/>
          <w:sz w:val="24"/>
          <w:szCs w:val="24"/>
        </w:rPr>
        <w:t>. Kalecik Kalesi  (Kalecik)</w:t>
      </w:r>
    </w:p>
    <w:p w:rsidR="00746C00" w:rsidRDefault="003C6CBC" w:rsidP="0098575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 w:rsidR="00746C00">
        <w:rPr>
          <w:rFonts w:ascii="Verdana" w:hAnsi="Verdana" w:cs="Times New Roman"/>
          <w:sz w:val="24"/>
          <w:szCs w:val="24"/>
        </w:rPr>
        <w:t>. Estergon Kalesi  (Keçiören)</w:t>
      </w:r>
    </w:p>
    <w:p w:rsidR="003C6CBC" w:rsidRDefault="003C6CBC" w:rsidP="003C6CB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</w:t>
      </w:r>
      <w:r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>
        <w:rPr>
          <w:rFonts w:ascii="Verdana" w:hAnsi="Verdana" w:cs="Times New Roman"/>
          <w:sz w:val="24"/>
          <w:szCs w:val="24"/>
        </w:rPr>
        <w:t>Ağsar</w:t>
      </w:r>
      <w:proofErr w:type="spellEnd"/>
      <w:r>
        <w:rPr>
          <w:rFonts w:ascii="Verdana" w:hAnsi="Verdana" w:cs="Times New Roman"/>
          <w:sz w:val="24"/>
          <w:szCs w:val="24"/>
        </w:rPr>
        <w:t xml:space="preserve"> Kalesi  (Kızılcahamam)</w:t>
      </w:r>
    </w:p>
    <w:p w:rsidR="003C6CBC" w:rsidRDefault="003C6CBC" w:rsidP="003C6CB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8</w:t>
      </w:r>
      <w:r>
        <w:rPr>
          <w:rFonts w:ascii="Verdana" w:hAnsi="Verdana" w:cs="Times New Roman"/>
          <w:sz w:val="24"/>
          <w:szCs w:val="24"/>
        </w:rPr>
        <w:t>. Başköy Kalesi  (Kızılcahamam)</w:t>
      </w:r>
    </w:p>
    <w:p w:rsidR="00746C00" w:rsidRDefault="003C6CBC" w:rsidP="0098575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9</w:t>
      </w:r>
      <w:r w:rsidR="00746C00">
        <w:rPr>
          <w:rFonts w:ascii="Verdana" w:hAnsi="Verdana" w:cs="Times New Roman"/>
          <w:sz w:val="24"/>
          <w:szCs w:val="24"/>
        </w:rPr>
        <w:t>. Koçhisar Kalesi  (Şereflikoçhisar)</w:t>
      </w:r>
    </w:p>
    <w:p w:rsidR="00746C00" w:rsidRDefault="003C6CBC" w:rsidP="0098575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10</w:t>
      </w:r>
      <w:r w:rsidR="00746C00">
        <w:rPr>
          <w:rFonts w:ascii="Verdana" w:hAnsi="Verdana" w:cs="Times New Roman"/>
          <w:sz w:val="24"/>
          <w:szCs w:val="24"/>
        </w:rPr>
        <w:t>. Parlasan Kalesi  (Şereflikoçhisar)</w:t>
      </w:r>
    </w:p>
    <w:p w:rsidR="00106E36" w:rsidRDefault="00106E36" w:rsidP="0098575D">
      <w:pPr>
        <w:rPr>
          <w:rFonts w:ascii="Verdana" w:hAnsi="Verdana" w:cs="Times New Roman"/>
          <w:sz w:val="24"/>
          <w:szCs w:val="24"/>
        </w:rPr>
      </w:pPr>
    </w:p>
    <w:p w:rsidR="00280570" w:rsidRPr="00746C00" w:rsidRDefault="00703849" w:rsidP="00280570">
      <w:pPr>
        <w:rPr>
          <w:rFonts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t>D</w:t>
      </w:r>
      <w:r w:rsidR="00280570">
        <w:rPr>
          <w:rFonts w:cstheme="minorHAnsi"/>
          <w:b/>
          <w:color w:val="2E74B5" w:themeColor="accent1" w:themeShade="BF"/>
          <w:sz w:val="28"/>
          <w:szCs w:val="28"/>
        </w:rPr>
        <w:t>. RESTAURANT – KAFE - LOKANTALAR</w:t>
      </w:r>
    </w:p>
    <w:p w:rsidR="004A3A8E" w:rsidRDefault="004A3A8E" w:rsidP="004A3A8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</w:t>
      </w:r>
      <w:r>
        <w:rPr>
          <w:rFonts w:ascii="Verdana" w:hAnsi="Verdana" w:cs="Times New Roman"/>
          <w:sz w:val="24"/>
          <w:szCs w:val="24"/>
        </w:rPr>
        <w:t xml:space="preserve">. Kavaklı </w:t>
      </w:r>
      <w:proofErr w:type="spellStart"/>
      <w:r>
        <w:rPr>
          <w:rFonts w:ascii="Verdana" w:hAnsi="Verdana" w:cs="Times New Roman"/>
          <w:sz w:val="24"/>
          <w:szCs w:val="24"/>
        </w:rPr>
        <w:t>Restaurant</w:t>
      </w:r>
      <w:proofErr w:type="spellEnd"/>
      <w:r>
        <w:rPr>
          <w:rFonts w:ascii="Verdana" w:hAnsi="Verdana" w:cs="Times New Roman"/>
          <w:sz w:val="24"/>
          <w:szCs w:val="24"/>
        </w:rPr>
        <w:t xml:space="preserve">  (Akyurt)</w:t>
      </w:r>
    </w:p>
    <w:p w:rsidR="00280570" w:rsidRDefault="004A3A8E" w:rsidP="0028057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</w:t>
      </w:r>
      <w:r w:rsidR="00280570"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 w:rsidR="00280570">
        <w:rPr>
          <w:rFonts w:ascii="Verdana" w:hAnsi="Verdana" w:cs="Times New Roman"/>
          <w:sz w:val="24"/>
          <w:szCs w:val="24"/>
        </w:rPr>
        <w:t>Fige</w:t>
      </w:r>
      <w:proofErr w:type="spellEnd"/>
      <w:r w:rsidR="00280570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280570">
        <w:rPr>
          <w:rFonts w:ascii="Verdana" w:hAnsi="Verdana" w:cs="Times New Roman"/>
          <w:sz w:val="24"/>
          <w:szCs w:val="24"/>
        </w:rPr>
        <w:t>Restaurant</w:t>
      </w:r>
      <w:proofErr w:type="spellEnd"/>
      <w:r w:rsidR="00280570">
        <w:rPr>
          <w:rFonts w:ascii="Verdana" w:hAnsi="Verdana" w:cs="Times New Roman"/>
          <w:sz w:val="24"/>
          <w:szCs w:val="24"/>
        </w:rPr>
        <w:t xml:space="preserve">  (Çankaya)</w:t>
      </w:r>
    </w:p>
    <w:p w:rsidR="00280570" w:rsidRDefault="004A3A8E" w:rsidP="0028057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 w:rsidR="00280570">
        <w:rPr>
          <w:rFonts w:ascii="Verdana" w:hAnsi="Verdana" w:cs="Times New Roman"/>
          <w:sz w:val="24"/>
          <w:szCs w:val="24"/>
        </w:rPr>
        <w:t xml:space="preserve">. </w:t>
      </w:r>
      <w:proofErr w:type="spellStart"/>
      <w:r w:rsidR="00280570">
        <w:rPr>
          <w:rFonts w:ascii="Verdana" w:hAnsi="Verdana" w:cs="Times New Roman"/>
          <w:sz w:val="24"/>
          <w:szCs w:val="24"/>
        </w:rPr>
        <w:t>Big</w:t>
      </w:r>
      <w:proofErr w:type="spellEnd"/>
      <w:r w:rsidR="00280570">
        <w:rPr>
          <w:rFonts w:ascii="Verdana" w:hAnsi="Verdana" w:cs="Times New Roman"/>
          <w:sz w:val="24"/>
          <w:szCs w:val="24"/>
        </w:rPr>
        <w:t xml:space="preserve"> Chefs Atakule (Çankaya)</w:t>
      </w:r>
    </w:p>
    <w:p w:rsidR="004A3A8E" w:rsidRDefault="004A3A8E" w:rsidP="004A3A8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4. Çiçek Lokantası (Çankaya)</w:t>
      </w:r>
    </w:p>
    <w:p w:rsidR="004A3A8E" w:rsidRDefault="004A3A8E" w:rsidP="004A3A8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5. </w:t>
      </w:r>
      <w:proofErr w:type="spellStart"/>
      <w:r>
        <w:rPr>
          <w:rFonts w:ascii="Verdana" w:hAnsi="Verdana" w:cs="Times New Roman"/>
          <w:sz w:val="24"/>
          <w:szCs w:val="24"/>
        </w:rPr>
        <w:t>Trilye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Restaurant</w:t>
      </w:r>
      <w:proofErr w:type="spellEnd"/>
      <w:r>
        <w:rPr>
          <w:rFonts w:ascii="Verdana" w:hAnsi="Verdana" w:cs="Times New Roman"/>
          <w:sz w:val="24"/>
          <w:szCs w:val="24"/>
        </w:rPr>
        <w:t xml:space="preserve">  (Çankaya)</w:t>
      </w:r>
    </w:p>
    <w:p w:rsidR="004A3A8E" w:rsidRDefault="004A3A8E" w:rsidP="004A3A8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>
        <w:rPr>
          <w:rFonts w:ascii="Verdana" w:hAnsi="Verdana" w:cs="Times New Roman"/>
          <w:sz w:val="24"/>
          <w:szCs w:val="24"/>
        </w:rPr>
        <w:t>. Yakamoz Diplomat Balık Lokantası (Çankaya)</w:t>
      </w:r>
    </w:p>
    <w:p w:rsidR="004A3A8E" w:rsidRDefault="004A3A8E" w:rsidP="004A3A8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</w:t>
      </w:r>
      <w:r>
        <w:rPr>
          <w:rFonts w:ascii="Verdana" w:hAnsi="Verdana" w:cs="Times New Roman"/>
          <w:sz w:val="24"/>
          <w:szCs w:val="24"/>
        </w:rPr>
        <w:t>. Kalenderoğlu Kebap Bağlıca (Etimesgut)</w:t>
      </w:r>
    </w:p>
    <w:p w:rsidR="004A3A8E" w:rsidRDefault="004A3A8E" w:rsidP="004A3A8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8</w:t>
      </w:r>
      <w:r>
        <w:rPr>
          <w:rFonts w:ascii="Verdana" w:hAnsi="Verdana" w:cs="Times New Roman"/>
          <w:sz w:val="24"/>
          <w:szCs w:val="24"/>
        </w:rPr>
        <w:t>. Ekrem Usta (Etimesgut)</w:t>
      </w:r>
    </w:p>
    <w:p w:rsidR="00280570" w:rsidRDefault="004A3A8E" w:rsidP="0028057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9</w:t>
      </w:r>
      <w:r w:rsidR="00280570">
        <w:rPr>
          <w:rFonts w:ascii="Verdana" w:hAnsi="Verdana" w:cs="Times New Roman"/>
          <w:sz w:val="24"/>
          <w:szCs w:val="24"/>
        </w:rPr>
        <w:t xml:space="preserve">. Taka </w:t>
      </w:r>
      <w:proofErr w:type="spellStart"/>
      <w:r w:rsidR="00280570">
        <w:rPr>
          <w:rFonts w:ascii="Verdana" w:hAnsi="Verdana" w:cs="Times New Roman"/>
          <w:sz w:val="24"/>
          <w:szCs w:val="24"/>
        </w:rPr>
        <w:t>Restaurant</w:t>
      </w:r>
      <w:proofErr w:type="spellEnd"/>
      <w:r w:rsidR="00280570">
        <w:rPr>
          <w:rFonts w:ascii="Verdana" w:hAnsi="Verdana" w:cs="Times New Roman"/>
          <w:sz w:val="24"/>
          <w:szCs w:val="24"/>
        </w:rPr>
        <w:t xml:space="preserve"> (Yenimahalle)</w:t>
      </w:r>
    </w:p>
    <w:p w:rsidR="00280570" w:rsidRDefault="004A3A8E" w:rsidP="0028057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10</w:t>
      </w:r>
      <w:r w:rsidR="00280570">
        <w:rPr>
          <w:rFonts w:ascii="Verdana" w:hAnsi="Verdana" w:cs="Times New Roman"/>
          <w:sz w:val="24"/>
          <w:szCs w:val="24"/>
        </w:rPr>
        <w:t>. Zigana Pide (Yenimahalle)</w:t>
      </w:r>
    </w:p>
    <w:p w:rsidR="00280570" w:rsidRDefault="004A3A8E" w:rsidP="0028057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11</w:t>
      </w:r>
      <w:bookmarkStart w:id="0" w:name="_GoBack"/>
      <w:bookmarkEnd w:id="0"/>
      <w:r w:rsidR="00280570">
        <w:rPr>
          <w:rFonts w:ascii="Verdana" w:hAnsi="Verdana" w:cs="Times New Roman"/>
          <w:sz w:val="24"/>
          <w:szCs w:val="24"/>
        </w:rPr>
        <w:t>. Çardak Pide (Yenimahalle)</w:t>
      </w:r>
    </w:p>
    <w:p w:rsidR="00746C00" w:rsidRDefault="00746C00" w:rsidP="0098575D">
      <w:pPr>
        <w:rPr>
          <w:rFonts w:ascii="Verdana" w:hAnsi="Verdana" w:cs="Times New Roman"/>
          <w:sz w:val="24"/>
          <w:szCs w:val="24"/>
        </w:rPr>
      </w:pPr>
    </w:p>
    <w:sectPr w:rsidR="00746C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5C" w:rsidRDefault="00926C5C" w:rsidP="004A1ABC">
      <w:pPr>
        <w:spacing w:after="0" w:line="240" w:lineRule="auto"/>
      </w:pPr>
      <w:r>
        <w:separator/>
      </w:r>
    </w:p>
  </w:endnote>
  <w:endnote w:type="continuationSeparator" w:id="0">
    <w:p w:rsidR="00926C5C" w:rsidRDefault="00926C5C" w:rsidP="004A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403307"/>
      <w:docPartObj>
        <w:docPartGallery w:val="Page Numbers (Bottom of Page)"/>
        <w:docPartUnique/>
      </w:docPartObj>
    </w:sdtPr>
    <w:sdtEndPr/>
    <w:sdtContent>
      <w:p w:rsidR="004A1ABC" w:rsidRDefault="004A1AB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A8E">
          <w:rPr>
            <w:noProof/>
          </w:rPr>
          <w:t>3</w:t>
        </w:r>
        <w:r>
          <w:fldChar w:fldCharType="end"/>
        </w:r>
      </w:p>
    </w:sdtContent>
  </w:sdt>
  <w:p w:rsidR="004A1ABC" w:rsidRDefault="004A1A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5C" w:rsidRDefault="00926C5C" w:rsidP="004A1ABC">
      <w:pPr>
        <w:spacing w:after="0" w:line="240" w:lineRule="auto"/>
      </w:pPr>
      <w:r>
        <w:separator/>
      </w:r>
    </w:p>
  </w:footnote>
  <w:footnote w:type="continuationSeparator" w:id="0">
    <w:p w:rsidR="00926C5C" w:rsidRDefault="00926C5C" w:rsidP="004A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BC" w:rsidRDefault="004A1ABC">
    <w:pPr>
      <w:pStyle w:val="stbilgi"/>
    </w:pPr>
    <w:r>
      <w:ptab w:relativeTo="margin" w:alignment="center" w:leader="none"/>
    </w:r>
    <w:r>
      <w:ptab w:relativeTo="margin" w:alignment="right" w:leader="none"/>
    </w:r>
    <w:r w:rsidR="00715600">
      <w:t>25</w:t>
    </w:r>
    <w:r>
      <w:t xml:space="preserve"> </w:t>
    </w:r>
    <w:r w:rsidR="00715600">
      <w:t>Ağustos</w:t>
    </w:r>
    <w:r>
      <w:t xml:space="preserve"> 202</w:t>
    </w:r>
    <w:r w:rsidR="0028057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6"/>
    <w:rsid w:val="00060DDF"/>
    <w:rsid w:val="000F1B6A"/>
    <w:rsid w:val="00106E36"/>
    <w:rsid w:val="001D6B79"/>
    <w:rsid w:val="00280570"/>
    <w:rsid w:val="00310326"/>
    <w:rsid w:val="00333807"/>
    <w:rsid w:val="003C6CBC"/>
    <w:rsid w:val="004A1ABC"/>
    <w:rsid w:val="004A3A8E"/>
    <w:rsid w:val="005A5FB1"/>
    <w:rsid w:val="005B00FC"/>
    <w:rsid w:val="005D5B56"/>
    <w:rsid w:val="00674EF5"/>
    <w:rsid w:val="006A6F58"/>
    <w:rsid w:val="00703849"/>
    <w:rsid w:val="007063DC"/>
    <w:rsid w:val="00715600"/>
    <w:rsid w:val="00746C00"/>
    <w:rsid w:val="00926C5C"/>
    <w:rsid w:val="0098575D"/>
    <w:rsid w:val="00BC5641"/>
    <w:rsid w:val="00BD2BF8"/>
    <w:rsid w:val="00D45585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B141-E0D0-44CB-9736-BE1864D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38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ABC"/>
  </w:style>
  <w:style w:type="paragraph" w:styleId="Altbilgi">
    <w:name w:val="footer"/>
    <w:basedOn w:val="Normal"/>
    <w:link w:val="AltbilgiChar"/>
    <w:uiPriority w:val="99"/>
    <w:unhideWhenUsed/>
    <w:rsid w:val="004A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2022-08-25T20:19:00Z</dcterms:created>
  <dcterms:modified xsi:type="dcterms:W3CDTF">2022-08-25T20:55:00Z</dcterms:modified>
</cp:coreProperties>
</file>